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F2E39">
      <w:pPr>
        <w:pStyle w:val="Default"/>
        <w:contextualSpacing/>
        <w:jc w:val="both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proofErr w:type="gramStart"/>
      <w:r w:rsidRPr="00F43C32">
        <w:rPr>
          <w:szCs w:val="28"/>
        </w:rPr>
        <w:t>In order to</w:t>
      </w:r>
      <w:proofErr w:type="gramEnd"/>
      <w:r w:rsidRPr="00F43C32">
        <w:rPr>
          <w:szCs w:val="28"/>
        </w:rPr>
        <w:t xml:space="preserve"> be deemed responsive, a proposal package must contain </w:t>
      </w:r>
      <w:proofErr w:type="gramStart"/>
      <w:r w:rsidRPr="00F43C32">
        <w:rPr>
          <w:szCs w:val="28"/>
        </w:rPr>
        <w:t>all of</w:t>
      </w:r>
      <w:proofErr w:type="gramEnd"/>
      <w:r w:rsidRPr="00F43C32">
        <w:rPr>
          <w:szCs w:val="28"/>
        </w:rPr>
        <w:t xml:space="preserve">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6209D8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6209D8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6209D8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6209D8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6209D8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Default="006209D8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A36041" w14:paraId="38B36BBC" w14:textId="77777777" w:rsidTr="00F43C32">
        <w:tc>
          <w:tcPr>
            <w:tcW w:w="1075" w:type="dxa"/>
            <w:vAlign w:val="center"/>
          </w:tcPr>
          <w:p w14:paraId="39F01941" w14:textId="34358FC6" w:rsidR="00A36041" w:rsidRDefault="006209D8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70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606EEB86" w:rsidR="00A36041" w:rsidRDefault="00A36041" w:rsidP="00A36041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GenAI Reporting and Factsheet (STD 1000) 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6209D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Default="006209D8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69B4016E" w:rsidR="009A0D19" w:rsidRDefault="00A36041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Default="009A0D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6209D8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Certificate of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6209D8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C7162C" w14:paraId="3BA8AAE7" w14:textId="77777777" w:rsidTr="00EA4351">
        <w:tc>
          <w:tcPr>
            <w:tcW w:w="1075" w:type="dxa"/>
            <w:vAlign w:val="center"/>
          </w:tcPr>
          <w:p w14:paraId="6FA83B0B" w14:textId="77777777" w:rsidR="00C7162C" w:rsidRDefault="006209D8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Automobile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CD4B76" w14:paraId="7B9694E9" w14:textId="77777777" w:rsidTr="00EA4351">
        <w:tc>
          <w:tcPr>
            <w:tcW w:w="1075" w:type="dxa"/>
            <w:vAlign w:val="center"/>
          </w:tcPr>
          <w:p w14:paraId="4FCD6F85" w14:textId="785DD6DE" w:rsidR="00CD4B76" w:rsidRDefault="006209D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4B7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CD4B76" w:rsidRDefault="00CD4B76" w:rsidP="00880AD8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  <w:tr w:rsidR="004E3C5D" w14:paraId="28DFBED1" w14:textId="77777777" w:rsidTr="00EA4351">
        <w:tc>
          <w:tcPr>
            <w:tcW w:w="1075" w:type="dxa"/>
            <w:vAlign w:val="center"/>
          </w:tcPr>
          <w:p w14:paraId="0C4F71FF" w14:textId="0264737D" w:rsidR="004E3C5D" w:rsidRDefault="006209D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551105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C5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5ED4E846" w14:textId="2155145B" w:rsidR="004E3C5D" w:rsidRPr="00F43C32" w:rsidRDefault="004E3C5D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Professional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D15B8C" w14:paraId="7E51E48E" w14:textId="77777777" w:rsidTr="00EA4351">
        <w:tc>
          <w:tcPr>
            <w:tcW w:w="1075" w:type="dxa"/>
            <w:vAlign w:val="center"/>
          </w:tcPr>
          <w:p w14:paraId="7E8399F5" w14:textId="514BF482" w:rsidR="00D15B8C" w:rsidRDefault="006209D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62784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5B8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9B63668" w14:textId="1C96A2DD" w:rsidR="00D15B8C" w:rsidRDefault="00D15B8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Registration with the Department of Industrial Relations (DIR) Public Works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6209D8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6209D8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6209D8" w14:paraId="53A9C861" w14:textId="77777777" w:rsidTr="00880AD8">
        <w:tc>
          <w:tcPr>
            <w:tcW w:w="1075" w:type="dxa"/>
            <w:vAlign w:val="center"/>
          </w:tcPr>
          <w:p w14:paraId="66F623C0" w14:textId="762BE478" w:rsidR="006209D8" w:rsidRDefault="006209D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556203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C65B50" w14:textId="539FB652" w:rsidR="006209D8" w:rsidRDefault="006209D8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A, Attachment 1 – Work Authorization</w:t>
            </w:r>
          </w:p>
        </w:tc>
      </w:tr>
      <w:tr w:rsidR="006209D8" w14:paraId="54BF3C68" w14:textId="77777777" w:rsidTr="00880AD8">
        <w:tc>
          <w:tcPr>
            <w:tcW w:w="1075" w:type="dxa"/>
            <w:vAlign w:val="center"/>
          </w:tcPr>
          <w:p w14:paraId="0F9BAB4E" w14:textId="0ACB60D2" w:rsidR="006209D8" w:rsidRDefault="006209D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433173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2077FD0" w14:textId="22697532" w:rsidR="006209D8" w:rsidRDefault="006209D8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A, Attachment 2 – Tenant Improvement Floor Plan</w:t>
            </w:r>
          </w:p>
        </w:tc>
      </w:tr>
      <w:tr w:rsidR="002715FA" w14:paraId="7C21E9A5" w14:textId="77777777" w:rsidTr="00880AD8">
        <w:tc>
          <w:tcPr>
            <w:tcW w:w="1075" w:type="dxa"/>
            <w:vAlign w:val="center"/>
          </w:tcPr>
          <w:p w14:paraId="41DE2C30" w14:textId="77777777" w:rsidR="002715FA" w:rsidRDefault="006209D8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2715FA" w14:paraId="4FEA628C" w14:textId="77777777" w:rsidTr="00880AD8">
        <w:tc>
          <w:tcPr>
            <w:tcW w:w="1075" w:type="dxa"/>
            <w:vAlign w:val="center"/>
          </w:tcPr>
          <w:p w14:paraId="73E1206B" w14:textId="7213413C" w:rsidR="002715FA" w:rsidRDefault="006209D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2715FA" w14:paraId="4A76EE1A" w14:textId="77777777" w:rsidTr="00880AD8">
        <w:tc>
          <w:tcPr>
            <w:tcW w:w="1075" w:type="dxa"/>
            <w:vAlign w:val="center"/>
          </w:tcPr>
          <w:p w14:paraId="1A27FCAD" w14:textId="69A53B7F" w:rsidR="002715FA" w:rsidRDefault="006209D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2715FA" w14:paraId="08EFC559" w14:textId="77777777" w:rsidTr="00880AD8">
        <w:tc>
          <w:tcPr>
            <w:tcW w:w="1075" w:type="dxa"/>
            <w:vAlign w:val="center"/>
          </w:tcPr>
          <w:p w14:paraId="3B29529F" w14:textId="171B4A33" w:rsidR="002715FA" w:rsidRDefault="006209D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33291989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C, Attachment 1 – Resumes 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F471F" w14:textId="77777777" w:rsidR="004F2E39" w:rsidRDefault="004F2E39" w:rsidP="004F2E39">
      <w:pPr>
        <w:spacing w:after="0"/>
      </w:pPr>
      <w:r>
        <w:separator/>
      </w:r>
    </w:p>
  </w:endnote>
  <w:endnote w:type="continuationSeparator" w:id="0">
    <w:p w14:paraId="4A110E41" w14:textId="77777777" w:rsidR="004F2E39" w:rsidRDefault="004F2E39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FF6D5" w14:textId="77777777" w:rsidR="004F2E39" w:rsidRDefault="004F2E39" w:rsidP="004F2E39">
      <w:pPr>
        <w:spacing w:after="0"/>
      </w:pPr>
      <w:r>
        <w:separator/>
      </w:r>
    </w:p>
  </w:footnote>
  <w:footnote w:type="continuationSeparator" w:id="0">
    <w:p w14:paraId="4A3B2D29" w14:textId="77777777" w:rsidR="004F2E39" w:rsidRDefault="004F2E39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D9B4B" w14:textId="549130BE" w:rsidR="004F2E39" w:rsidRDefault="00BB1059" w:rsidP="00BB1059">
    <w:pPr>
      <w:pStyle w:val="Header"/>
      <w:jc w:val="right"/>
      <w:rPr>
        <w:sz w:val="18"/>
        <w:szCs w:val="18"/>
      </w:rPr>
    </w:pPr>
    <w:r>
      <w:rPr>
        <w:sz w:val="18"/>
        <w:szCs w:val="18"/>
      </w:rPr>
      <w:t>Covered California</w:t>
    </w:r>
  </w:p>
  <w:p w14:paraId="6107C02A" w14:textId="6A2417FF" w:rsidR="00BB1059" w:rsidRPr="00BB1059" w:rsidRDefault="00BB1059" w:rsidP="00BB1059">
    <w:pPr>
      <w:pStyle w:val="Header"/>
      <w:jc w:val="right"/>
      <w:rPr>
        <w:sz w:val="18"/>
        <w:szCs w:val="18"/>
      </w:rPr>
    </w:pPr>
    <w:r>
      <w:rPr>
        <w:sz w:val="18"/>
        <w:szCs w:val="18"/>
      </w:rPr>
      <w:t xml:space="preserve">RFP </w:t>
    </w:r>
    <w:r w:rsidRPr="0004770A">
      <w:rPr>
        <w:sz w:val="18"/>
        <w:szCs w:val="18"/>
      </w:rPr>
      <w:t>20</w:t>
    </w:r>
    <w:r w:rsidR="0004770A" w:rsidRPr="00DD0CB8">
      <w:rPr>
        <w:sz w:val="18"/>
        <w:szCs w:val="18"/>
      </w:rPr>
      <w:t>2</w:t>
    </w:r>
    <w:r w:rsidR="00A62CE6">
      <w:rPr>
        <w:sz w:val="18"/>
        <w:szCs w:val="18"/>
      </w:rPr>
      <w:t>5</w:t>
    </w:r>
    <w:r w:rsidRPr="00DD0CB8">
      <w:rPr>
        <w:sz w:val="18"/>
        <w:szCs w:val="18"/>
      </w:rPr>
      <w:t>-</w:t>
    </w:r>
    <w:r w:rsidR="00A62CE6">
      <w:rPr>
        <w:sz w:val="18"/>
        <w:szCs w:val="18"/>
      </w:rPr>
      <w:t>05</w:t>
    </w:r>
    <w:r w:rsidRPr="00DD0CB8">
      <w:rPr>
        <w:sz w:val="18"/>
        <w:szCs w:val="18"/>
      </w:rPr>
      <w:t xml:space="preserve">: </w:t>
    </w:r>
    <w:r w:rsidR="003409C2" w:rsidRPr="003409C2">
      <w:rPr>
        <w:sz w:val="18"/>
        <w:szCs w:val="18"/>
      </w:rPr>
      <w:t xml:space="preserve">Design Services Including Modular Systems Furniture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4770A"/>
    <w:rsid w:val="0006022C"/>
    <w:rsid w:val="0007593A"/>
    <w:rsid w:val="0008356E"/>
    <w:rsid w:val="000A6E3A"/>
    <w:rsid w:val="000D2362"/>
    <w:rsid w:val="00100BED"/>
    <w:rsid w:val="00105464"/>
    <w:rsid w:val="00106C20"/>
    <w:rsid w:val="00124432"/>
    <w:rsid w:val="00152E3F"/>
    <w:rsid w:val="00155B71"/>
    <w:rsid w:val="001818DB"/>
    <w:rsid w:val="001C40E3"/>
    <w:rsid w:val="00216197"/>
    <w:rsid w:val="002172DC"/>
    <w:rsid w:val="00227F9E"/>
    <w:rsid w:val="002330A6"/>
    <w:rsid w:val="00247265"/>
    <w:rsid w:val="002715FA"/>
    <w:rsid w:val="00301D8D"/>
    <w:rsid w:val="00337CA3"/>
    <w:rsid w:val="003409C2"/>
    <w:rsid w:val="00343644"/>
    <w:rsid w:val="00425612"/>
    <w:rsid w:val="00466471"/>
    <w:rsid w:val="004E3C5D"/>
    <w:rsid w:val="004F2E39"/>
    <w:rsid w:val="0054462D"/>
    <w:rsid w:val="00563719"/>
    <w:rsid w:val="006209D8"/>
    <w:rsid w:val="00643300"/>
    <w:rsid w:val="00647304"/>
    <w:rsid w:val="00692CED"/>
    <w:rsid w:val="006B1B28"/>
    <w:rsid w:val="006C3C28"/>
    <w:rsid w:val="006F3C74"/>
    <w:rsid w:val="00747269"/>
    <w:rsid w:val="0076426A"/>
    <w:rsid w:val="00777590"/>
    <w:rsid w:val="00835B87"/>
    <w:rsid w:val="008915A5"/>
    <w:rsid w:val="008F5DF8"/>
    <w:rsid w:val="009161FC"/>
    <w:rsid w:val="00921FDC"/>
    <w:rsid w:val="0092482C"/>
    <w:rsid w:val="00952AB7"/>
    <w:rsid w:val="009A0D19"/>
    <w:rsid w:val="009A33A1"/>
    <w:rsid w:val="00A36041"/>
    <w:rsid w:val="00A62CE6"/>
    <w:rsid w:val="00A6306C"/>
    <w:rsid w:val="00AE733F"/>
    <w:rsid w:val="00B179B1"/>
    <w:rsid w:val="00B61524"/>
    <w:rsid w:val="00BB1059"/>
    <w:rsid w:val="00BE7ABD"/>
    <w:rsid w:val="00BF6073"/>
    <w:rsid w:val="00C40E04"/>
    <w:rsid w:val="00C7162C"/>
    <w:rsid w:val="00CC2DC1"/>
    <w:rsid w:val="00CD4B76"/>
    <w:rsid w:val="00D15B8C"/>
    <w:rsid w:val="00D35C09"/>
    <w:rsid w:val="00D437A5"/>
    <w:rsid w:val="00D60E84"/>
    <w:rsid w:val="00D702FE"/>
    <w:rsid w:val="00DB22A7"/>
    <w:rsid w:val="00DD0CB8"/>
    <w:rsid w:val="00E4127B"/>
    <w:rsid w:val="00E512E3"/>
    <w:rsid w:val="00EE4670"/>
    <w:rsid w:val="00EF2FD9"/>
    <w:rsid w:val="00F14A6A"/>
    <w:rsid w:val="00F24179"/>
    <w:rsid w:val="00F4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Tsyura, Anita (CoveredCA)</cp:lastModifiedBy>
  <cp:revision>4</cp:revision>
  <cp:lastPrinted>2013-02-14T23:00:00Z</cp:lastPrinted>
  <dcterms:created xsi:type="dcterms:W3CDTF">2025-04-29T20:13:00Z</dcterms:created>
  <dcterms:modified xsi:type="dcterms:W3CDTF">2025-07-02T17:17:00Z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</Properties>
</file>